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5A0471">
        <w:rPr>
          <w:rFonts w:ascii="Times New Roman" w:eastAsia="MS Mincho" w:hAnsi="Times New Roman"/>
          <w:b/>
          <w:sz w:val="24"/>
          <w:szCs w:val="24"/>
        </w:rPr>
        <w:t>502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5C1EDC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24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 w:rsidR="005C1EDC">
        <w:rPr>
          <w:rFonts w:ascii="Times New Roman" w:eastAsia="MS Mincho" w:hAnsi="Times New Roman"/>
          <w:sz w:val="24"/>
          <w:szCs w:val="24"/>
        </w:rPr>
        <w:t>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5C1EDC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411DE0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автономного </w:t>
      </w:r>
      <w:r w:rsidRPr="00411DE0">
        <w:rPr>
          <w:rFonts w:ascii="Times New Roman" w:eastAsia="MS Mincho" w:hAnsi="Times New Roman"/>
          <w:sz w:val="24"/>
          <w:szCs w:val="24"/>
        </w:rPr>
        <w:t>округа-Югры Клочков А.А., рассмотрев по адресу: 628380, ХМАО-</w:t>
      </w:r>
      <w:r w:rsidRPr="00411DE0">
        <w:rPr>
          <w:rFonts w:ascii="Times New Roman" w:eastAsia="MS Mincho" w:hAnsi="Times New Roman"/>
          <w:sz w:val="24"/>
          <w:szCs w:val="24"/>
        </w:rPr>
        <w:t xml:space="preserve">Югра,  г. Пыть-Ях, 2 мкр., д. 4, дело об административном правонарушении в отношении </w:t>
      </w:r>
    </w:p>
    <w:p w:rsidR="00300937" w:rsidRPr="006439E9" w:rsidP="006439E9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Кузнецовой Екатерины Петровны, ---</w:t>
      </w:r>
      <w:r w:rsidRPr="006439E9">
        <w:rPr>
          <w:rFonts w:ascii="Times New Roman" w:eastAsia="MS Mincho" w:hAnsi="Times New Roman"/>
          <w:sz w:val="24"/>
          <w:szCs w:val="24"/>
        </w:rPr>
        <w:t xml:space="preserve">, </w:t>
      </w: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6439E9">
        <w:rPr>
          <w:rFonts w:ascii="Times New Roman" w:eastAsia="MS Mincho" w:hAnsi="Times New Roman"/>
          <w:sz w:val="24"/>
          <w:szCs w:val="24"/>
        </w:rPr>
        <w:t>за совершение</w:t>
      </w:r>
      <w:r w:rsidRPr="00411DE0">
        <w:rPr>
          <w:rFonts w:ascii="Times New Roman" w:eastAsia="MS Mincho" w:hAnsi="Times New Roman"/>
          <w:sz w:val="24"/>
          <w:szCs w:val="24"/>
        </w:rPr>
        <w:t xml:space="preserve"> административного правонарушения, предусмотренного</w:t>
      </w:r>
      <w:r>
        <w:rPr>
          <w:rFonts w:ascii="Times New Roman" w:eastAsia="MS Mincho" w:hAnsi="Times New Roman"/>
          <w:sz w:val="24"/>
          <w:szCs w:val="24"/>
        </w:rPr>
        <w:t xml:space="preserve">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6439E9">
        <w:rPr>
          <w:rFonts w:ascii="Times New Roman" w:eastAsia="MS Mincho" w:hAnsi="Times New Roman"/>
          <w:sz w:val="24"/>
          <w:szCs w:val="24"/>
        </w:rPr>
        <w:t>Кузнецова Е.П.</w:t>
      </w:r>
      <w:r>
        <w:rPr>
          <w:rFonts w:ascii="Times New Roman" w:eastAsia="MS Mincho" w:hAnsi="Times New Roman"/>
          <w:sz w:val="24"/>
          <w:szCs w:val="24"/>
        </w:rPr>
        <w:t xml:space="preserve"> постановлением № 188100862</w:t>
      </w:r>
      <w:r w:rsidR="00DD2B94">
        <w:rPr>
          <w:rFonts w:ascii="Times New Roman" w:eastAsia="MS Mincho" w:hAnsi="Times New Roman"/>
          <w:sz w:val="24"/>
          <w:szCs w:val="24"/>
        </w:rPr>
        <w:t>2000</w:t>
      </w:r>
      <w:r w:rsidR="00B256CC">
        <w:rPr>
          <w:rFonts w:ascii="Times New Roman" w:eastAsia="MS Mincho" w:hAnsi="Times New Roman"/>
          <w:sz w:val="24"/>
          <w:szCs w:val="24"/>
        </w:rPr>
        <w:t>25</w:t>
      </w:r>
      <w:r w:rsidR="00740E30">
        <w:rPr>
          <w:rFonts w:ascii="Times New Roman" w:eastAsia="MS Mincho" w:hAnsi="Times New Roman"/>
          <w:sz w:val="24"/>
          <w:szCs w:val="24"/>
        </w:rPr>
        <w:t>3</w:t>
      </w:r>
      <w:r w:rsidR="006439E9">
        <w:rPr>
          <w:rFonts w:ascii="Times New Roman" w:eastAsia="MS Mincho" w:hAnsi="Times New Roman"/>
          <w:sz w:val="24"/>
          <w:szCs w:val="24"/>
        </w:rPr>
        <w:t>2808 от 21</w:t>
      </w:r>
      <w:r w:rsidR="00411DE0">
        <w:rPr>
          <w:rFonts w:ascii="Times New Roman" w:eastAsia="MS Mincho" w:hAnsi="Times New Roman"/>
          <w:sz w:val="24"/>
          <w:szCs w:val="24"/>
        </w:rPr>
        <w:t>.12</w:t>
      </w:r>
      <w:r w:rsidR="00740E30">
        <w:rPr>
          <w:rFonts w:ascii="Times New Roman" w:eastAsia="MS Mincho" w:hAnsi="Times New Roman"/>
          <w:sz w:val="24"/>
          <w:szCs w:val="24"/>
        </w:rPr>
        <w:t xml:space="preserve">.2023 </w:t>
      </w:r>
      <w:r>
        <w:rPr>
          <w:rFonts w:ascii="Times New Roman" w:eastAsia="MS Mincho" w:hAnsi="Times New Roman"/>
          <w:sz w:val="24"/>
          <w:szCs w:val="24"/>
        </w:rPr>
        <w:t>по делу об административном правонарушении признан</w:t>
      </w:r>
      <w:r w:rsidR="006439E9">
        <w:rPr>
          <w:rFonts w:ascii="Times New Roman" w:eastAsia="MS Mincho" w:hAnsi="Times New Roman"/>
          <w:sz w:val="24"/>
          <w:szCs w:val="24"/>
        </w:rPr>
        <w:t>а виновной</w:t>
      </w:r>
      <w:r>
        <w:rPr>
          <w:rFonts w:ascii="Times New Roman" w:eastAsia="MS Mincho" w:hAnsi="Times New Roman"/>
          <w:sz w:val="24"/>
          <w:szCs w:val="24"/>
        </w:rPr>
        <w:t xml:space="preserve"> в совершении административного правонарушения, предусмотренного </w:t>
      </w:r>
      <w:r w:rsidR="006439E9">
        <w:rPr>
          <w:rFonts w:ascii="Times New Roman" w:eastAsia="MS Mincho" w:hAnsi="Times New Roman"/>
          <w:sz w:val="24"/>
          <w:szCs w:val="24"/>
        </w:rPr>
        <w:t>ст. 12.6</w:t>
      </w:r>
      <w:r w:rsidR="005C1EDC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B256CC">
        <w:rPr>
          <w:rFonts w:ascii="Times New Roman" w:eastAsia="MS Mincho" w:hAnsi="Times New Roman"/>
          <w:sz w:val="24"/>
          <w:szCs w:val="24"/>
        </w:rPr>
        <w:t xml:space="preserve"> </w:t>
      </w:r>
      <w:r w:rsidR="00082D9D">
        <w:rPr>
          <w:rFonts w:ascii="Times New Roman" w:eastAsia="MS Mincho" w:hAnsi="Times New Roman"/>
          <w:sz w:val="24"/>
          <w:szCs w:val="24"/>
        </w:rPr>
        <w:t>1000</w:t>
      </w:r>
      <w:r>
        <w:rPr>
          <w:rFonts w:ascii="Times New Roman" w:eastAsia="MS Mincho" w:hAnsi="Times New Roman"/>
          <w:sz w:val="24"/>
          <w:szCs w:val="24"/>
        </w:rPr>
        <w:t xml:space="preserve"> рублей. Постановление получено правонарушителем в день вынесе</w:t>
      </w:r>
      <w:r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="005C1EDC">
        <w:rPr>
          <w:rFonts w:ascii="Times New Roman" w:eastAsia="MS Mincho" w:hAnsi="Times New Roman"/>
          <w:sz w:val="24"/>
          <w:szCs w:val="24"/>
        </w:rPr>
        <w:t xml:space="preserve"> </w:t>
      </w:r>
      <w:r w:rsidR="00082D9D">
        <w:rPr>
          <w:rFonts w:ascii="Times New Roman" w:eastAsia="MS Mincho" w:hAnsi="Times New Roman"/>
          <w:sz w:val="24"/>
          <w:szCs w:val="24"/>
        </w:rPr>
        <w:t>01</w:t>
      </w:r>
      <w:r w:rsidR="00411DE0">
        <w:rPr>
          <w:rFonts w:ascii="Times New Roman" w:eastAsia="MS Mincho" w:hAnsi="Times New Roman"/>
          <w:sz w:val="24"/>
          <w:szCs w:val="24"/>
        </w:rPr>
        <w:t>.01.2024</w:t>
      </w:r>
      <w:r>
        <w:rPr>
          <w:rFonts w:ascii="Times New Roman" w:eastAsia="MS Mincho" w:hAnsi="Times New Roman"/>
          <w:sz w:val="24"/>
          <w:szCs w:val="24"/>
        </w:rPr>
        <w:t xml:space="preserve">. </w:t>
      </w:r>
      <w:r>
        <w:rPr>
          <w:rFonts w:ascii="Times New Roman" w:eastAsia="MS Mincho" w:hAnsi="Times New Roman"/>
          <w:sz w:val="24"/>
          <w:szCs w:val="24"/>
        </w:rPr>
        <w:t xml:space="preserve">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082D9D">
        <w:rPr>
          <w:rFonts w:ascii="Times New Roman" w:eastAsia="MS Mincho" w:hAnsi="Times New Roman"/>
          <w:sz w:val="24"/>
          <w:szCs w:val="24"/>
        </w:rPr>
        <w:t>02</w:t>
      </w:r>
      <w:r w:rsidR="00411DE0">
        <w:rPr>
          <w:rFonts w:ascii="Times New Roman" w:eastAsia="MS Mincho" w:hAnsi="Times New Roman"/>
          <w:sz w:val="24"/>
          <w:szCs w:val="24"/>
        </w:rPr>
        <w:t>.03</w:t>
      </w:r>
      <w:r w:rsidR="005C1EDC">
        <w:rPr>
          <w:rFonts w:ascii="Times New Roman" w:eastAsia="MS Mincho" w:hAnsi="Times New Roman"/>
          <w:sz w:val="24"/>
          <w:szCs w:val="24"/>
        </w:rPr>
        <w:t>.2024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  <w:r w:rsidR="00D82C4E">
        <w:rPr>
          <w:rFonts w:ascii="Times New Roman" w:eastAsia="MS Mincho" w:hAnsi="Times New Roman"/>
          <w:sz w:val="24"/>
          <w:szCs w:val="24"/>
        </w:rPr>
        <w:t>Кузнецова</w:t>
      </w:r>
      <w:r w:rsidR="00082D9D">
        <w:rPr>
          <w:rFonts w:ascii="Times New Roman" w:eastAsia="MS Mincho" w:hAnsi="Times New Roman"/>
          <w:sz w:val="24"/>
          <w:szCs w:val="24"/>
        </w:rPr>
        <w:t xml:space="preserve"> Е.П.</w:t>
      </w:r>
      <w:r>
        <w:rPr>
          <w:rFonts w:ascii="Times New Roman" w:eastAsia="MS Mincho" w:hAnsi="Times New Roman"/>
          <w:sz w:val="24"/>
          <w:szCs w:val="24"/>
        </w:rPr>
        <w:t>, проживая по адресу: ---</w:t>
      </w:r>
      <w:r>
        <w:rPr>
          <w:rFonts w:ascii="Times New Roman" w:eastAsia="MS Mincho" w:hAnsi="Times New Roman"/>
          <w:sz w:val="24"/>
          <w:szCs w:val="24"/>
        </w:rPr>
        <w:t>, административный штраф не уплатил</w:t>
      </w:r>
      <w:r w:rsidR="00082D9D">
        <w:rPr>
          <w:rFonts w:ascii="Times New Roman" w:eastAsia="MS Mincho" w:hAnsi="Times New Roman"/>
          <w:sz w:val="24"/>
          <w:szCs w:val="24"/>
        </w:rPr>
        <w:t>а</w:t>
      </w:r>
      <w:r>
        <w:rPr>
          <w:rFonts w:ascii="Times New Roman" w:eastAsia="MS Mincho" w:hAnsi="Times New Roman"/>
          <w:sz w:val="24"/>
          <w:szCs w:val="24"/>
        </w:rPr>
        <w:t xml:space="preserve">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Для рассмотрения возбужденного по ч. 1 ст. 20.25 КоАП РФ дела об административном правонарушении назначено судебное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Кузнецова Е.П. извещена о времени и мес</w:t>
      </w:r>
      <w:r>
        <w:rPr>
          <w:rFonts w:eastAsia="MS Mincho"/>
        </w:rPr>
        <w:t>те рассмотрения дела. На судебное заседание не явилась, причин неявки не сообщила, не просила отложить рассмотрение дела, возражений на протокол не представила. Мировой судья полагает исполненной обязанность по извещению о времени и месте рассмотрения дела</w:t>
      </w:r>
      <w:r>
        <w:rPr>
          <w:rFonts w:eastAsia="MS Mincho"/>
        </w:rPr>
        <w:t xml:space="preserve">, признает причину его неявки неуважительной,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</w:t>
      </w:r>
      <w:r>
        <w:rPr>
          <w:rFonts w:eastAsia="MS Mincho"/>
        </w:rPr>
        <w:t>смотреть дело в ее отсутствие, поскольку дальнейшее отложение рассмотрения дела повлечет нарушение разумного срока его рассмотрения.</w:t>
      </w:r>
    </w:p>
    <w:p w:rsidR="00082D9D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Кузнецова Е.П. неоплату штрафа в установленный срок не оспаривала, сослалась на </w:t>
      </w:r>
      <w:r>
        <w:rPr>
          <w:rFonts w:eastAsia="MS Mincho"/>
        </w:rPr>
        <w:t>забывчивость.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назначенного штрафа в установленный срок подтверждена материалами дела, (уведомлением, сведениями из ГИС ГМП), до рассмотрения дела доказательств оплаты штрафа в установленный срок не представлено. Мировой судья считает доказанным факт неоплаты ад</w:t>
      </w:r>
      <w:r>
        <w:rPr>
          <w:rFonts w:eastAsia="MS Mincho"/>
        </w:rPr>
        <w:t xml:space="preserve">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административный штраф должен быть уплачен лицом, прив</w:t>
      </w:r>
      <w:r>
        <w:rPr>
          <w:rFonts w:eastAsia="MS Mincho"/>
        </w:rPr>
        <w:t>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</w:t>
      </w:r>
      <w:r>
        <w:rPr>
          <w:rFonts w:eastAsia="MS Mincho"/>
        </w:rPr>
        <w:t xml:space="preserve">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Доказательств обращения привлеченного к административной ответственности </w:t>
      </w:r>
      <w:r>
        <w:rPr>
          <w:rFonts w:eastAsia="MS Mincho"/>
        </w:rPr>
        <w:t>лица с заявлением о рассрочке или отсрочке уплаты штрафа не представлено, доказательств нетрудоспособности он не представил, по мнению мирового судьи он имел возможность оплатить штраф в установленный срок, изыскать необходимые для этого средства, в том чи</w:t>
      </w:r>
      <w:r>
        <w:rPr>
          <w:rFonts w:eastAsia="MS Mincho"/>
        </w:rPr>
        <w:t xml:space="preserve">сле путем поиска дополнительного дохода, отчуждения имущества, привлечения заемных средств.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</w:t>
      </w:r>
      <w:r w:rsidR="00740E30">
        <w:rPr>
          <w:rFonts w:eastAsia="MS Mincho"/>
        </w:rPr>
        <w:t>Заявленные причины нарушения не относятся к уважительным.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>На основании изложенного, мировой судья считает необходимым признать виновн</w:t>
      </w:r>
      <w:r w:rsidR="00082D9D">
        <w:rPr>
          <w:rFonts w:eastAsia="MS Mincho"/>
        </w:rPr>
        <w:t>ой Кузнецову Е.П.</w:t>
      </w:r>
      <w:r>
        <w:rPr>
          <w:rFonts w:eastAsia="MS Mincho"/>
        </w:rPr>
        <w:t xml:space="preserve"> в совершении административного правонарушения, предусмотренного ч. 1 ст. 20.25 КоАП РФ – неуплата административного ш</w:t>
      </w:r>
      <w:r>
        <w:rPr>
          <w:rFonts w:eastAsia="MS Mincho"/>
        </w:rPr>
        <w:t xml:space="preserve">трафа в срок, предусмотренный КоАП РФ. Оснований для прекращения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</w:t>
      </w:r>
      <w:r>
        <w:t>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Доказательств наличия обстоятельств, отягчающих и смягчающих административную ответственность, не представлено. </w:t>
      </w:r>
    </w:p>
    <w:p w:rsidR="002A2FE3" w:rsidP="002A2FE3">
      <w:pPr>
        <w:ind w:firstLine="708"/>
        <w:jc w:val="both"/>
      </w:pPr>
      <w:r>
        <w:t xml:space="preserve"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 xml:space="preserve">На основании изложенного, руководствуясь ст. ст. </w:t>
      </w:r>
      <w:r>
        <w:rPr>
          <w:rFonts w:eastAsia="MS Mincho"/>
        </w:rPr>
        <w:t>3.5, 20.25. ч. 1 Кодекса об административных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Граждан</w:t>
      </w:r>
      <w:r w:rsidR="00082D9D">
        <w:rPr>
          <w:rFonts w:eastAsia="MS Mincho"/>
        </w:rPr>
        <w:t xml:space="preserve">ку Кузнецову Екатерину Петровну </w:t>
      </w:r>
      <w:r>
        <w:rPr>
          <w:rFonts w:eastAsia="MS Mincho"/>
        </w:rPr>
        <w:t>признать виновн</w:t>
      </w:r>
      <w:r w:rsidR="00082D9D">
        <w:rPr>
          <w:rFonts w:eastAsia="MS Mincho"/>
        </w:rPr>
        <w:t>ой</w:t>
      </w:r>
      <w:r>
        <w:rPr>
          <w:rFonts w:eastAsia="MS Mincho"/>
        </w:rPr>
        <w:t xml:space="preserve"> в совершении административного правонарушения, предусмотренного ч. 1 ст</w:t>
      </w:r>
      <w:r w:rsidR="00082D9D">
        <w:rPr>
          <w:rFonts w:eastAsia="MS Mincho"/>
        </w:rPr>
        <w:t>. 20.25 КоАП РФ, и назначить ей</w:t>
      </w:r>
      <w:r>
        <w:rPr>
          <w:rFonts w:eastAsia="MS Mincho"/>
        </w:rPr>
        <w:t xml:space="preserve">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082D9D">
        <w:rPr>
          <w:rFonts w:eastAsia="MS Mincho"/>
        </w:rPr>
        <w:t>2000</w:t>
      </w:r>
      <w:r w:rsidR="00411DE0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082D9D">
        <w:rPr>
          <w:rFonts w:eastAsia="MS Mincho"/>
        </w:rPr>
        <w:t>две тысячи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 xml:space="preserve">Административный штраф подлежит перечислению на счет: </w:t>
      </w:r>
      <w:r w:rsidRPr="00303039">
        <w:t>03100643000000018700 Получатель: УФК по Ханты-Мансийскому автономному округу – Югре (Департамент административного обеспечени</w:t>
      </w:r>
      <w:r w:rsidRPr="00303039">
        <w:t>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</w:t>
      </w:r>
      <w:r w:rsidRPr="00303039">
        <w:t>став единого казначейского счета (ЕКС) 40102810245370000007; БИК 007162163, ОКТМО – 71885000, ИНН 8601073664, КПП 860101001, л/сч. 04872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="00A61A63">
        <w:rPr>
          <w:rFonts w:eastAsia="MS Mincho"/>
        </w:rPr>
        <w:t xml:space="preserve"> </w:t>
      </w:r>
      <w:r w:rsidRPr="00863A18" w:rsidR="00863A18">
        <w:rPr>
          <w:rFonts w:eastAsia="MS Mincho"/>
        </w:rPr>
        <w:t>0412365400555005022420146</w:t>
      </w:r>
      <w:r w:rsidR="00863A18">
        <w:rPr>
          <w:rFonts w:eastAsia="MS Mincho"/>
        </w:rPr>
        <w:t xml:space="preserve"> </w:t>
      </w:r>
      <w:r w:rsidRPr="00303039">
        <w:rPr>
          <w:rFonts w:eastAsia="MS Mincho"/>
        </w:rPr>
        <w:t>(в случае непринятия платежа с указанным УИН платежной с</w:t>
      </w:r>
      <w:r w:rsidRPr="00303039">
        <w:rPr>
          <w:rFonts w:eastAsia="MS Mincho"/>
        </w:rPr>
        <w:t>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303039">
        <w:t>административный штраф должен быть уплачен лицом, привлеченным к административной от</w:t>
      </w:r>
      <w:r w:rsidRPr="00303039">
        <w:t xml:space="preserve">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</w:t>
      </w:r>
      <w:r w:rsidRPr="00303039">
        <w:t>обстоятельств, вследствие</w:t>
      </w:r>
      <w:r w:rsidRPr="00B035BE">
        <w:t xml:space="preserve">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</w:t>
      </w:r>
      <w:r w:rsidRPr="00B035BE">
        <w:t xml:space="preserve">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</w:t>
      </w:r>
      <w:r w:rsidRPr="00B035BE">
        <w:t>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</w:t>
      </w:r>
      <w:r w:rsidRPr="00B035BE">
        <w:t xml:space="preserve">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</w:t>
      </w:r>
      <w:r w:rsidRPr="00B035BE">
        <w:t xml:space="preserve">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</w:t>
      </w:r>
      <w:r w:rsidRPr="00B035BE">
        <w:rPr>
          <w:rFonts w:eastAsia="MS Mincho"/>
        </w:rPr>
        <w:t xml:space="preserve">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5B5ED0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2D9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0764"/>
    <w:rsid w:val="000B2CEB"/>
    <w:rsid w:val="000C0386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93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1DE0"/>
    <w:rsid w:val="004154D5"/>
    <w:rsid w:val="0041598E"/>
    <w:rsid w:val="00417C4A"/>
    <w:rsid w:val="00427652"/>
    <w:rsid w:val="00427C3C"/>
    <w:rsid w:val="004326C6"/>
    <w:rsid w:val="004363F6"/>
    <w:rsid w:val="004412A8"/>
    <w:rsid w:val="0044387E"/>
    <w:rsid w:val="004475A0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0471"/>
    <w:rsid w:val="005A2E95"/>
    <w:rsid w:val="005A389C"/>
    <w:rsid w:val="005A7D96"/>
    <w:rsid w:val="005B1162"/>
    <w:rsid w:val="005B477E"/>
    <w:rsid w:val="005B5ED0"/>
    <w:rsid w:val="005C0A4E"/>
    <w:rsid w:val="005C1E26"/>
    <w:rsid w:val="005C1EDC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7569"/>
    <w:rsid w:val="006124E6"/>
    <w:rsid w:val="00613A45"/>
    <w:rsid w:val="00617AF3"/>
    <w:rsid w:val="0062103D"/>
    <w:rsid w:val="00626DD5"/>
    <w:rsid w:val="00641770"/>
    <w:rsid w:val="00641AAF"/>
    <w:rsid w:val="00642FB1"/>
    <w:rsid w:val="006439E9"/>
    <w:rsid w:val="00643F82"/>
    <w:rsid w:val="00644221"/>
    <w:rsid w:val="006500D8"/>
    <w:rsid w:val="00650708"/>
    <w:rsid w:val="00653827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3417D"/>
    <w:rsid w:val="00740731"/>
    <w:rsid w:val="00740E30"/>
    <w:rsid w:val="00742950"/>
    <w:rsid w:val="00742956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3872"/>
    <w:rsid w:val="0084397D"/>
    <w:rsid w:val="008439A8"/>
    <w:rsid w:val="00853863"/>
    <w:rsid w:val="00854159"/>
    <w:rsid w:val="008564F2"/>
    <w:rsid w:val="00863A18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3E83"/>
    <w:rsid w:val="0091221B"/>
    <w:rsid w:val="009222BF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4B4E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B52B4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256CC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884"/>
    <w:rsid w:val="00BB200A"/>
    <w:rsid w:val="00BC284B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7AD3"/>
    <w:rsid w:val="00BF1C6D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A51"/>
    <w:rsid w:val="00C40F94"/>
    <w:rsid w:val="00C440F9"/>
    <w:rsid w:val="00C47CEE"/>
    <w:rsid w:val="00C5190C"/>
    <w:rsid w:val="00C51D5F"/>
    <w:rsid w:val="00C51F8A"/>
    <w:rsid w:val="00C52F82"/>
    <w:rsid w:val="00C551F4"/>
    <w:rsid w:val="00C5690C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113B"/>
    <w:rsid w:val="00D5362D"/>
    <w:rsid w:val="00D64EA8"/>
    <w:rsid w:val="00D655E9"/>
    <w:rsid w:val="00D66F23"/>
    <w:rsid w:val="00D7198D"/>
    <w:rsid w:val="00D74813"/>
    <w:rsid w:val="00D82C4E"/>
    <w:rsid w:val="00D85C02"/>
    <w:rsid w:val="00D86F04"/>
    <w:rsid w:val="00D905E6"/>
    <w:rsid w:val="00D92CC7"/>
    <w:rsid w:val="00DA194A"/>
    <w:rsid w:val="00DB11BD"/>
    <w:rsid w:val="00DB5589"/>
    <w:rsid w:val="00DB5AF3"/>
    <w:rsid w:val="00DB63EF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DF7A71"/>
    <w:rsid w:val="00E02B90"/>
    <w:rsid w:val="00E02E69"/>
    <w:rsid w:val="00E02EB8"/>
    <w:rsid w:val="00E06F0A"/>
    <w:rsid w:val="00E07C27"/>
    <w:rsid w:val="00E14A23"/>
    <w:rsid w:val="00E175C0"/>
    <w:rsid w:val="00E2264B"/>
    <w:rsid w:val="00E25ACE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85341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1ED6"/>
    <w:rsid w:val="00F73469"/>
    <w:rsid w:val="00F73479"/>
    <w:rsid w:val="00F81B66"/>
    <w:rsid w:val="00F850A3"/>
    <w:rsid w:val="00F8523A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